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B3" w:rsidRPr="0025729A" w:rsidRDefault="00D341B3" w:rsidP="00D341B3">
      <w:pPr>
        <w:rPr>
          <w:rFonts w:eastAsia="方正黑体_GBK"/>
          <w:bCs/>
          <w:sz w:val="30"/>
          <w:szCs w:val="30"/>
        </w:rPr>
      </w:pPr>
      <w:r w:rsidRPr="0025729A">
        <w:rPr>
          <w:rFonts w:eastAsia="方正黑体_GBK"/>
          <w:bCs/>
          <w:sz w:val="30"/>
          <w:szCs w:val="30"/>
        </w:rPr>
        <w:t>附件</w:t>
      </w:r>
      <w:r>
        <w:rPr>
          <w:rFonts w:eastAsia="方正黑体_GBK"/>
          <w:bCs/>
          <w:sz w:val="30"/>
          <w:szCs w:val="30"/>
        </w:rPr>
        <w:t>5</w:t>
      </w:r>
      <w:r w:rsidRPr="0025729A">
        <w:rPr>
          <w:rFonts w:eastAsia="方正黑体_GBK"/>
          <w:bCs/>
          <w:sz w:val="30"/>
          <w:szCs w:val="30"/>
        </w:rPr>
        <w:t>：</w:t>
      </w:r>
    </w:p>
    <w:p w:rsidR="00D341B3" w:rsidRPr="0025729A" w:rsidRDefault="00D341B3" w:rsidP="00D341B3">
      <w:pPr>
        <w:jc w:val="center"/>
        <w:rPr>
          <w:rFonts w:eastAsia="方正小标宋_GBK"/>
          <w:bCs/>
          <w:sz w:val="36"/>
        </w:rPr>
      </w:pPr>
      <w:bookmarkStart w:id="0" w:name="_GoBack"/>
      <w:r w:rsidRPr="0025729A">
        <w:rPr>
          <w:rFonts w:eastAsia="方正小标宋_GBK"/>
          <w:bCs/>
          <w:sz w:val="36"/>
        </w:rPr>
        <w:t>中国矿业大学</w:t>
      </w:r>
      <w:r w:rsidRPr="0025729A">
        <w:rPr>
          <w:rFonts w:eastAsia="方正小标宋_GBK"/>
          <w:bCs/>
          <w:sz w:val="36"/>
        </w:rPr>
        <w:t>“</w:t>
      </w:r>
      <w:r w:rsidRPr="0025729A">
        <w:rPr>
          <w:rFonts w:eastAsia="方正小标宋_GBK"/>
          <w:bCs/>
          <w:sz w:val="36"/>
        </w:rPr>
        <w:t>优秀共青团员</w:t>
      </w:r>
      <w:r>
        <w:rPr>
          <w:rFonts w:eastAsia="方正小标宋_GBK" w:hint="eastAsia"/>
          <w:bCs/>
          <w:sz w:val="36"/>
        </w:rPr>
        <w:t>——活力青年专项</w:t>
      </w:r>
      <w:r w:rsidRPr="0025729A">
        <w:rPr>
          <w:rFonts w:eastAsia="方正小标宋_GBK"/>
          <w:bCs/>
          <w:sz w:val="36"/>
        </w:rPr>
        <w:t>”</w:t>
      </w:r>
      <w:r w:rsidRPr="0025729A">
        <w:rPr>
          <w:rFonts w:eastAsia="方正小标宋_GBK"/>
          <w:bCs/>
          <w:sz w:val="36"/>
        </w:rPr>
        <w:t>申报表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25"/>
        <w:gridCol w:w="947"/>
        <w:gridCol w:w="387"/>
        <w:gridCol w:w="1316"/>
        <w:gridCol w:w="1138"/>
        <w:gridCol w:w="187"/>
        <w:gridCol w:w="1325"/>
        <w:gridCol w:w="1329"/>
      </w:tblGrid>
      <w:tr w:rsidR="00D341B3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基本情况</w:t>
            </w:r>
          </w:p>
        </w:tc>
        <w:tc>
          <w:tcPr>
            <w:tcW w:w="1325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341B3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25" w:type="dxa"/>
            <w:gridSpan w:val="2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文化程度</w:t>
            </w:r>
          </w:p>
        </w:tc>
        <w:tc>
          <w:tcPr>
            <w:tcW w:w="1329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341B3" w:rsidRPr="0025729A" w:rsidTr="00BD6FA2">
        <w:trPr>
          <w:trHeight w:val="742"/>
        </w:trPr>
        <w:tc>
          <w:tcPr>
            <w:tcW w:w="568" w:type="dxa"/>
            <w:vMerge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是否申报</w:t>
            </w:r>
            <w:r w:rsidRPr="0025729A">
              <w:rPr>
                <w:rFonts w:eastAsia="仿宋_GB2312"/>
                <w:szCs w:val="21"/>
              </w:rPr>
              <w:t>“</w:t>
            </w:r>
            <w:r w:rsidRPr="0025729A">
              <w:rPr>
                <w:rFonts w:eastAsia="仿宋_GB2312"/>
                <w:szCs w:val="21"/>
              </w:rPr>
              <w:t>活力青年专项</w:t>
            </w:r>
            <w:r w:rsidRPr="0025729A">
              <w:rPr>
                <w:rFonts w:eastAsia="仿宋_GB2312"/>
                <w:szCs w:val="21"/>
              </w:rPr>
              <w:t>”</w:t>
            </w:r>
          </w:p>
        </w:tc>
        <w:tc>
          <w:tcPr>
            <w:tcW w:w="1316" w:type="dxa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是否已经申请入党</w:t>
            </w:r>
          </w:p>
        </w:tc>
        <w:tc>
          <w:tcPr>
            <w:tcW w:w="2654" w:type="dxa"/>
            <w:gridSpan w:val="2"/>
            <w:vAlign w:val="center"/>
          </w:tcPr>
          <w:p w:rsidR="00D341B3" w:rsidRPr="0025729A" w:rsidRDefault="00D3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341B3" w:rsidRPr="0025729A" w:rsidTr="00BD6FA2">
        <w:trPr>
          <w:trHeight w:val="7628"/>
        </w:trPr>
        <w:tc>
          <w:tcPr>
            <w:tcW w:w="8522" w:type="dxa"/>
            <w:gridSpan w:val="9"/>
          </w:tcPr>
          <w:p w:rsidR="00D341B3" w:rsidRPr="0025729A" w:rsidRDefault="00D341B3" w:rsidP="00BD6FA2">
            <w:pPr>
              <w:spacing w:beforeLines="50" w:before="156" w:afterLines="50" w:after="156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主要事迹：</w:t>
            </w:r>
            <w:r>
              <w:rPr>
                <w:rFonts w:eastAsia="仿宋_GB2312" w:hint="eastAsia"/>
                <w:szCs w:val="21"/>
              </w:rPr>
              <w:t>（</w:t>
            </w:r>
            <w:proofErr w:type="gramStart"/>
            <w:r>
              <w:rPr>
                <w:rFonts w:eastAsia="仿宋_GB2312" w:hint="eastAsia"/>
                <w:szCs w:val="21"/>
              </w:rPr>
              <w:t>请重点</w:t>
            </w:r>
            <w:proofErr w:type="gramEnd"/>
            <w:r>
              <w:rPr>
                <w:rFonts w:eastAsia="仿宋_GB2312" w:hint="eastAsia"/>
                <w:szCs w:val="21"/>
              </w:rPr>
              <w:t>围绕疫情防控志愿活动、“人文浸润，芳菲四季”，“活力清晨，不负青春”</w:t>
            </w:r>
            <w:proofErr w:type="gramStart"/>
            <w:r>
              <w:rPr>
                <w:rFonts w:eastAsia="仿宋_GB2312" w:hint="eastAsia"/>
                <w:szCs w:val="21"/>
              </w:rPr>
              <w:t>等团学活动</w:t>
            </w:r>
            <w:proofErr w:type="gramEnd"/>
            <w:r>
              <w:rPr>
                <w:rFonts w:eastAsia="仿宋_GB2312" w:hint="eastAsia"/>
                <w:szCs w:val="21"/>
              </w:rPr>
              <w:t>中的突出贡献书写。）</w:t>
            </w:r>
          </w:p>
        </w:tc>
      </w:tr>
      <w:tr w:rsidR="00D341B3" w:rsidRPr="0025729A" w:rsidTr="00BD6FA2">
        <w:trPr>
          <w:trHeight w:val="2790"/>
        </w:trPr>
        <w:tc>
          <w:tcPr>
            <w:tcW w:w="2840" w:type="dxa"/>
            <w:gridSpan w:val="3"/>
          </w:tcPr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lastRenderedPageBreak/>
              <w:t>团支部意见：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团支部书记签名：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b/>
                <w:bCs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41" w:type="dxa"/>
            <w:gridSpan w:val="3"/>
          </w:tcPr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学院团委（总支）意见：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b/>
                <w:bCs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41" w:type="dxa"/>
            <w:gridSpan w:val="3"/>
          </w:tcPr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校团委意见：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（盖章）</w:t>
            </w:r>
          </w:p>
          <w:p w:rsidR="00D341B3" w:rsidRPr="0025729A" w:rsidRDefault="00D341B3" w:rsidP="00BD6FA2">
            <w:pPr>
              <w:spacing w:line="440" w:lineRule="exact"/>
              <w:rPr>
                <w:rFonts w:eastAsia="仿宋_GB2312"/>
                <w:b/>
                <w:bCs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</w:tr>
    </w:tbl>
    <w:p w:rsidR="00ED5000" w:rsidRPr="00D341B3" w:rsidRDefault="00ED5000"/>
    <w:sectPr w:rsidR="00ED5000" w:rsidRPr="00D34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3"/>
    <w:rsid w:val="00D341B3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3879"/>
  <w15:chartTrackingRefBased/>
  <w15:docId w15:val="{70954219-01DD-4DC3-9F61-ACD977A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冰儿</dc:creator>
  <cp:keywords/>
  <dc:description/>
  <cp:lastModifiedBy>张 冰儿</cp:lastModifiedBy>
  <cp:revision>1</cp:revision>
  <dcterms:created xsi:type="dcterms:W3CDTF">2022-04-14T11:08:00Z</dcterms:created>
  <dcterms:modified xsi:type="dcterms:W3CDTF">2022-04-14T11:08:00Z</dcterms:modified>
</cp:coreProperties>
</file>