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36" w:rsidRDefault="00731936" w:rsidP="00731936">
      <w:pPr>
        <w:pStyle w:val="a3"/>
        <w:spacing w:before="180" w:line="360" w:lineRule="auto"/>
        <w:ind w:right="720" w:firstLineChars="200" w:firstLine="64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 w:hint="eastAsia"/>
          <w:color w:val="000000"/>
          <w:sz w:val="32"/>
          <w:szCs w:val="32"/>
          <w:shd w:val="clear" w:color="auto" w:fill="FFFFFF"/>
        </w:rPr>
        <w:t>迎校庆</w:t>
      </w:r>
      <w:r>
        <w:rPr>
          <w:rFonts w:ascii="Arial" w:hAnsi="Arial" w:cs="Arial" w:hint="eastAsia"/>
          <w:color w:val="000000"/>
          <w:sz w:val="32"/>
          <w:szCs w:val="32"/>
          <w:shd w:val="clear" w:color="auto" w:fill="FFFFFF"/>
        </w:rPr>
        <w:t>114</w:t>
      </w:r>
      <w:r>
        <w:rPr>
          <w:rFonts w:ascii="Arial" w:hAnsi="Arial" w:cs="Arial" w:hint="eastAsia"/>
          <w:color w:val="000000"/>
          <w:sz w:val="32"/>
          <w:szCs w:val="32"/>
          <w:shd w:val="clear" w:color="auto" w:fill="FFFFFF"/>
        </w:rPr>
        <w:t>周年学术活动</w:t>
      </w:r>
    </w:p>
    <w:p w:rsidR="00731936" w:rsidRPr="00E118E3" w:rsidRDefault="00731936" w:rsidP="00731936">
      <w:pPr>
        <w:rPr>
          <w:rFonts w:ascii="Arial" w:hAnsi="Arial" w:cs="Arial" w:hint="eastAsia"/>
          <w:color w:val="000000"/>
          <w:sz w:val="30"/>
          <w:szCs w:val="30"/>
          <w:shd w:val="clear" w:color="auto" w:fill="FFFFFF"/>
        </w:rPr>
      </w:pPr>
      <w:r w:rsidRPr="00903DF1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报告题目</w:t>
      </w:r>
      <w:r w:rsidRPr="00E118E3">
        <w:rPr>
          <w:rFonts w:ascii="Arial" w:hAnsi="Arial" w:cs="Arial" w:hint="eastAsia"/>
          <w:color w:val="000000"/>
          <w:sz w:val="30"/>
          <w:szCs w:val="30"/>
          <w:shd w:val="clear" w:color="auto" w:fill="FFFFFF"/>
        </w:rPr>
        <w:t>：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移动众包测试报告的分析技术研究</w:t>
      </w:r>
    </w:p>
    <w:p w:rsidR="00731936" w:rsidRPr="00E118E3" w:rsidRDefault="00731936" w:rsidP="00731936">
      <w:pPr>
        <w:rPr>
          <w:rFonts w:ascii="Arial" w:hAnsi="Arial" w:cs="Arial" w:hint="eastAsia"/>
          <w:color w:val="000000"/>
          <w:sz w:val="30"/>
          <w:szCs w:val="30"/>
          <w:shd w:val="clear" w:color="auto" w:fill="FFFFFF"/>
        </w:rPr>
      </w:pPr>
      <w:r w:rsidRPr="00903DF1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报告人</w:t>
      </w:r>
      <w:r w:rsidRPr="00E118E3">
        <w:rPr>
          <w:rFonts w:ascii="Arial" w:hAnsi="Arial" w:cs="Arial" w:hint="eastAsia"/>
          <w:color w:val="000000"/>
          <w:sz w:val="30"/>
          <w:szCs w:val="30"/>
          <w:shd w:val="clear" w:color="auto" w:fill="FFFFFF"/>
        </w:rPr>
        <w:t>：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章晓芳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 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教授</w:t>
      </w:r>
    </w:p>
    <w:p w:rsidR="00731936" w:rsidRPr="00E118E3" w:rsidRDefault="00731936" w:rsidP="00731936">
      <w:pPr>
        <w:rPr>
          <w:rFonts w:ascii="Arial" w:hAnsi="Arial" w:cs="Arial" w:hint="eastAsia"/>
          <w:color w:val="000000"/>
          <w:sz w:val="30"/>
          <w:szCs w:val="30"/>
          <w:shd w:val="clear" w:color="auto" w:fill="FFFFFF"/>
        </w:rPr>
      </w:pPr>
      <w:r w:rsidRPr="00903DF1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报告时间</w:t>
      </w:r>
      <w:r w:rsidRPr="00E118E3">
        <w:rPr>
          <w:rFonts w:ascii="Arial" w:hAnsi="Arial" w:cs="Arial" w:hint="eastAsia"/>
          <w:color w:val="000000"/>
          <w:sz w:val="30"/>
          <w:szCs w:val="30"/>
          <w:shd w:val="clear" w:color="auto" w:fill="FFFFFF"/>
        </w:rPr>
        <w:t>：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2023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年</w:t>
      </w:r>
      <w:r w:rsidRPr="00C82834"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月</w:t>
      </w:r>
      <w:r w:rsidRPr="00C82834">
        <w:rPr>
          <w:rFonts w:ascii="Arial" w:hAnsi="Arial" w:cs="Arial"/>
          <w:color w:val="000000"/>
          <w:sz w:val="28"/>
          <w:szCs w:val="28"/>
          <w:shd w:val="clear" w:color="auto" w:fill="FFFFFF"/>
        </w:rPr>
        <w:t>26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日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 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上午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C82834">
        <w:rPr>
          <w:rFonts w:ascii="Arial" w:hAnsi="Arial" w:cs="Arial"/>
          <w:color w:val="000000"/>
          <w:sz w:val="28"/>
          <w:szCs w:val="28"/>
          <w:shd w:val="clear" w:color="auto" w:fill="FFFFFF"/>
        </w:rPr>
        <w:t>0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:0</w:t>
      </w:r>
      <w:r w:rsidRPr="00C82834">
        <w:rPr>
          <w:rFonts w:ascii="Arial" w:hAnsi="Arial" w:cs="Arial"/>
          <w:color w:val="000000"/>
          <w:sz w:val="28"/>
          <w:szCs w:val="28"/>
          <w:shd w:val="clear" w:color="auto" w:fill="FFFFFF"/>
        </w:rPr>
        <w:t>0</w:t>
      </w:r>
    </w:p>
    <w:p w:rsidR="00731936" w:rsidRPr="00E118E3" w:rsidRDefault="00731936" w:rsidP="00731936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903DF1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报告地点</w:t>
      </w:r>
      <w:r w:rsidRPr="00E118E3">
        <w:rPr>
          <w:rFonts w:ascii="Arial" w:hAnsi="Arial" w:cs="Arial" w:hint="eastAsia"/>
          <w:color w:val="000000"/>
          <w:sz w:val="30"/>
          <w:szCs w:val="30"/>
          <w:shd w:val="clear" w:color="auto" w:fill="FFFFFF"/>
        </w:rPr>
        <w:t>：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计算机楼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A501</w:t>
      </w:r>
    </w:p>
    <w:p w:rsidR="00731936" w:rsidRDefault="00731936" w:rsidP="00731936">
      <w:pPr>
        <w:pStyle w:val="a3"/>
        <w:spacing w:after="0"/>
        <w:ind w:right="720"/>
        <w:rPr>
          <w:rFonts w:ascii="Arial" w:hAnsi="Arial" w:cs="Arial" w:hint="eastAsia"/>
          <w:color w:val="000000"/>
          <w:sz w:val="30"/>
          <w:szCs w:val="30"/>
          <w:shd w:val="clear" w:color="auto" w:fill="FFFFFF"/>
          <w:lang w:eastAsia="zh-CN"/>
        </w:rPr>
      </w:pPr>
      <w:r w:rsidRPr="00903DF1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主办单位</w:t>
      </w:r>
      <w:r w:rsidRPr="00E118E3">
        <w:rPr>
          <w:rFonts w:ascii="Arial" w:hAnsi="Arial" w:cs="Arial" w:hint="eastAsia"/>
          <w:color w:val="000000"/>
          <w:sz w:val="30"/>
          <w:szCs w:val="30"/>
          <w:shd w:val="clear" w:color="auto" w:fill="FFFFFF"/>
        </w:rPr>
        <w:t>：</w:t>
      </w:r>
      <w:r w:rsidRPr="00C8283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计算机科学与技术学院</w:t>
      </w:r>
    </w:p>
    <w:p w:rsidR="00731936" w:rsidRPr="00E118E3" w:rsidRDefault="00731936" w:rsidP="00731936">
      <w:pPr>
        <w:pStyle w:val="a3"/>
        <w:spacing w:before="160" w:line="360" w:lineRule="auto"/>
        <w:ind w:right="720"/>
        <w:rPr>
          <w:rFonts w:ascii="Arial" w:hAnsi="Arial" w:cs="Arial"/>
          <w:b/>
          <w:sz w:val="28"/>
          <w:szCs w:val="28"/>
          <w:lang w:eastAsia="zh-CN"/>
        </w:rPr>
      </w:pPr>
      <w:r w:rsidRPr="009E26D7">
        <w:rPr>
          <w:rFonts w:ascii="Arial" w:hAnsi="Arial" w:cs="Arial"/>
          <w:b/>
          <w:sz w:val="28"/>
          <w:szCs w:val="28"/>
          <w:lang w:eastAsia="zh-CN"/>
        </w:rPr>
        <w:t>报告摘要</w:t>
      </w:r>
      <w:r w:rsidRPr="00E419E9">
        <w:rPr>
          <w:rFonts w:ascii="Arial" w:hAnsi="Arial" w:cs="Arial"/>
          <w:b/>
          <w:lang w:eastAsia="zh-CN"/>
        </w:rPr>
        <w:t>：</w:t>
      </w:r>
      <w:r w:rsidRPr="00E118E3">
        <w:rPr>
          <w:rFonts w:hint="eastAsia"/>
          <w:iCs/>
          <w:sz w:val="28"/>
          <w:szCs w:val="28"/>
        </w:rPr>
        <w:t>软件测试是软件工程不可或缺的重要环节之一，而众包测试是软件测试的一个重要分支。</w:t>
      </w:r>
      <w:proofErr w:type="gramStart"/>
      <w:r w:rsidRPr="00E118E3">
        <w:rPr>
          <w:rFonts w:hint="eastAsia"/>
          <w:iCs/>
          <w:sz w:val="28"/>
          <w:szCs w:val="28"/>
        </w:rPr>
        <w:t>在众包测试</w:t>
      </w:r>
      <w:proofErr w:type="gramEnd"/>
      <w:r w:rsidRPr="00E118E3">
        <w:rPr>
          <w:rFonts w:hint="eastAsia"/>
          <w:iCs/>
          <w:sz w:val="28"/>
          <w:szCs w:val="28"/>
        </w:rPr>
        <w:t>中，测试平台在短时间内会收到大量的测试报告，如何有效地</w:t>
      </w:r>
      <w:r w:rsidRPr="00E118E3">
        <w:rPr>
          <w:rFonts w:hint="eastAsia"/>
          <w:iCs/>
          <w:sz w:val="28"/>
          <w:szCs w:val="28"/>
          <w:lang w:eastAsia="zh-CN"/>
        </w:rPr>
        <w:t>分析、</w:t>
      </w:r>
      <w:r w:rsidRPr="00E118E3">
        <w:rPr>
          <w:rFonts w:hint="eastAsia"/>
          <w:iCs/>
          <w:sz w:val="28"/>
          <w:szCs w:val="28"/>
        </w:rPr>
        <w:t>审查这些报告成为测试过程中的关键问题。近年来，出现了许多自动化</w:t>
      </w:r>
      <w:r w:rsidRPr="00E118E3">
        <w:rPr>
          <w:rFonts w:hint="eastAsia"/>
          <w:iCs/>
          <w:sz w:val="28"/>
          <w:szCs w:val="28"/>
          <w:lang w:eastAsia="zh-CN"/>
        </w:rPr>
        <w:t>分析</w:t>
      </w:r>
      <w:r w:rsidRPr="00E118E3">
        <w:rPr>
          <w:rFonts w:hint="eastAsia"/>
          <w:iCs/>
          <w:sz w:val="28"/>
          <w:szCs w:val="28"/>
        </w:rPr>
        <w:t>技术，如聚类、分类和排序技术，</w:t>
      </w:r>
      <w:r w:rsidRPr="00E118E3">
        <w:rPr>
          <w:rFonts w:hint="eastAsia"/>
          <w:iCs/>
          <w:sz w:val="28"/>
          <w:szCs w:val="28"/>
          <w:lang w:eastAsia="zh-CN"/>
        </w:rPr>
        <w:t>力求</w:t>
      </w:r>
      <w:r w:rsidRPr="00E118E3">
        <w:rPr>
          <w:rFonts w:hint="eastAsia"/>
          <w:iCs/>
          <w:sz w:val="28"/>
          <w:szCs w:val="28"/>
        </w:rPr>
        <w:t>减少审查数量和提高审查效率。然而面对</w:t>
      </w:r>
      <w:proofErr w:type="gramStart"/>
      <w:r w:rsidRPr="00E118E3">
        <w:rPr>
          <w:rFonts w:hint="eastAsia"/>
          <w:iCs/>
          <w:sz w:val="28"/>
          <w:szCs w:val="28"/>
          <w:lang w:eastAsia="zh-CN"/>
        </w:rPr>
        <w:t>移动众包测试</w:t>
      </w:r>
      <w:r w:rsidRPr="00E118E3">
        <w:rPr>
          <w:rFonts w:hint="eastAsia"/>
          <w:iCs/>
          <w:sz w:val="28"/>
          <w:szCs w:val="28"/>
        </w:rPr>
        <w:t>报告</w:t>
      </w:r>
      <w:proofErr w:type="gramEnd"/>
      <w:r w:rsidRPr="00E118E3">
        <w:rPr>
          <w:rFonts w:hint="eastAsia"/>
          <w:iCs/>
          <w:sz w:val="28"/>
          <w:szCs w:val="28"/>
        </w:rPr>
        <w:t>中的文本和图像信息，目前</w:t>
      </w:r>
      <w:r w:rsidRPr="00E118E3">
        <w:rPr>
          <w:rFonts w:hint="eastAsia"/>
          <w:iCs/>
          <w:sz w:val="28"/>
          <w:szCs w:val="28"/>
          <w:lang w:eastAsia="zh-CN"/>
        </w:rPr>
        <w:t>的分析</w:t>
      </w:r>
      <w:r w:rsidRPr="00E118E3">
        <w:rPr>
          <w:rFonts w:hint="eastAsia"/>
          <w:iCs/>
          <w:sz w:val="28"/>
          <w:szCs w:val="28"/>
        </w:rPr>
        <w:t>技术存在未能充分利用多模态信息，</w:t>
      </w:r>
      <w:r w:rsidRPr="00E118E3">
        <w:rPr>
          <w:rFonts w:hint="eastAsia"/>
          <w:iCs/>
          <w:sz w:val="28"/>
          <w:szCs w:val="28"/>
          <w:lang w:eastAsia="zh-CN"/>
        </w:rPr>
        <w:t>分析和审查的</w:t>
      </w:r>
      <w:r w:rsidRPr="00E118E3">
        <w:rPr>
          <w:rFonts w:hint="eastAsia"/>
          <w:iCs/>
          <w:sz w:val="28"/>
          <w:szCs w:val="28"/>
        </w:rPr>
        <w:t>效率</w:t>
      </w:r>
      <w:proofErr w:type="gramStart"/>
      <w:r w:rsidRPr="00E118E3">
        <w:rPr>
          <w:rFonts w:hint="eastAsia"/>
          <w:iCs/>
          <w:sz w:val="28"/>
          <w:szCs w:val="28"/>
        </w:rPr>
        <w:t>不</w:t>
      </w:r>
      <w:proofErr w:type="gramEnd"/>
      <w:r w:rsidRPr="00E118E3">
        <w:rPr>
          <w:rFonts w:hint="eastAsia"/>
          <w:iCs/>
          <w:sz w:val="28"/>
          <w:szCs w:val="28"/>
        </w:rPr>
        <w:t>高等问题。</w:t>
      </w:r>
      <w:r w:rsidRPr="00E118E3">
        <w:rPr>
          <w:sz w:val="28"/>
          <w:szCs w:val="28"/>
          <w:lang w:eastAsia="zh-CN"/>
        </w:rPr>
        <w:t>本次报告将</w:t>
      </w:r>
      <w:r w:rsidRPr="00E118E3">
        <w:rPr>
          <w:rFonts w:hint="eastAsia"/>
          <w:sz w:val="28"/>
          <w:szCs w:val="28"/>
          <w:lang w:eastAsia="zh-CN"/>
        </w:rPr>
        <w:t>介绍团队成员在</w:t>
      </w:r>
      <w:proofErr w:type="gramStart"/>
      <w:r w:rsidRPr="00E118E3">
        <w:rPr>
          <w:rFonts w:hint="eastAsia"/>
          <w:sz w:val="28"/>
          <w:szCs w:val="28"/>
          <w:lang w:eastAsia="zh-CN"/>
        </w:rPr>
        <w:t>移动众包测试报告</w:t>
      </w:r>
      <w:proofErr w:type="gramEnd"/>
      <w:r w:rsidRPr="00E118E3">
        <w:rPr>
          <w:rFonts w:hint="eastAsia"/>
          <w:sz w:val="28"/>
          <w:szCs w:val="28"/>
          <w:lang w:eastAsia="zh-CN"/>
        </w:rPr>
        <w:t>的分析技术方面的相关研究，并对未来发展进行展望</w:t>
      </w:r>
      <w:r w:rsidRPr="00E118E3">
        <w:rPr>
          <w:sz w:val="28"/>
          <w:szCs w:val="28"/>
          <w:lang w:eastAsia="zh-CN"/>
        </w:rPr>
        <w:t>。</w:t>
      </w:r>
    </w:p>
    <w:p w:rsidR="00731936" w:rsidRPr="00C9637F" w:rsidRDefault="00731936" w:rsidP="00731936">
      <w:pPr>
        <w:pStyle w:val="a3"/>
        <w:spacing w:before="160" w:line="360" w:lineRule="auto"/>
        <w:ind w:right="720"/>
        <w:rPr>
          <w:rFonts w:ascii="Arial" w:hAnsi="Arial" w:cs="Arial" w:hint="eastAsia"/>
          <w:b/>
          <w:lang w:eastAsia="zh-CN"/>
        </w:rPr>
      </w:pPr>
      <w:r w:rsidRPr="00994362">
        <w:rPr>
          <w:rFonts w:ascii="Arial" w:hAnsi="Arial" w:cs="Arial" w:hint="eastAsia"/>
          <w:b/>
          <w:sz w:val="28"/>
          <w:szCs w:val="28"/>
          <w:lang w:eastAsia="zh-CN"/>
        </w:rPr>
        <w:t>个人简介</w:t>
      </w:r>
      <w:r>
        <w:rPr>
          <w:rFonts w:ascii="Arial" w:hAnsi="Arial" w:cs="Arial"/>
          <w:b/>
          <w:lang w:eastAsia="zh-CN"/>
        </w:rPr>
        <w:t>：</w:t>
      </w:r>
    </w:p>
    <w:p w:rsidR="006D767E" w:rsidRDefault="00731936" w:rsidP="00731936"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1144270" cy="1390650"/>
            <wp:effectExtent l="19050" t="0" r="0" b="0"/>
            <wp:wrapSquare wrapText="bothSides"/>
            <wp:docPr id="2" name="图片 2" descr="5章晓芳原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章晓芳原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8E3">
        <w:rPr>
          <w:rFonts w:hint="eastAsia"/>
          <w:iCs/>
          <w:sz w:val="28"/>
          <w:szCs w:val="28"/>
          <w:lang w:eastAsia="zh-CN"/>
        </w:rPr>
        <w:t>章晓芳</w:t>
      </w:r>
      <w:r w:rsidRPr="00E118E3">
        <w:rPr>
          <w:iCs/>
          <w:sz w:val="28"/>
          <w:szCs w:val="28"/>
        </w:rPr>
        <w:t>，</w:t>
      </w:r>
      <w:r w:rsidRPr="00E118E3">
        <w:rPr>
          <w:rFonts w:hint="eastAsia"/>
          <w:iCs/>
          <w:sz w:val="28"/>
          <w:szCs w:val="28"/>
        </w:rPr>
        <w:t>苏州大学计算机科学与技术学院</w:t>
      </w:r>
      <w:r w:rsidRPr="00E118E3">
        <w:rPr>
          <w:rFonts w:hint="eastAsia"/>
          <w:iCs/>
          <w:sz w:val="28"/>
          <w:szCs w:val="28"/>
        </w:rPr>
        <w:t>/</w:t>
      </w:r>
      <w:r w:rsidRPr="00E118E3">
        <w:rPr>
          <w:rFonts w:hint="eastAsia"/>
          <w:iCs/>
          <w:sz w:val="28"/>
          <w:szCs w:val="28"/>
        </w:rPr>
        <w:t>软件学院</w:t>
      </w:r>
      <w:r w:rsidRPr="00E118E3">
        <w:rPr>
          <w:iCs/>
          <w:sz w:val="28"/>
          <w:szCs w:val="28"/>
        </w:rPr>
        <w:t>教授、博士生导师。主要研究方向</w:t>
      </w:r>
      <w:r w:rsidRPr="00E118E3">
        <w:rPr>
          <w:rFonts w:hint="eastAsia"/>
          <w:iCs/>
          <w:sz w:val="28"/>
          <w:szCs w:val="28"/>
          <w:lang w:eastAsia="zh-CN"/>
        </w:rPr>
        <w:t>包括：</w:t>
      </w:r>
      <w:r w:rsidRPr="00E118E3">
        <w:rPr>
          <w:rFonts w:hint="eastAsia"/>
          <w:iCs/>
          <w:sz w:val="28"/>
          <w:szCs w:val="28"/>
        </w:rPr>
        <w:t>智能软件工程，程序分析与软件测试技术，众包机制，机器学习等，已在</w:t>
      </w:r>
      <w:r w:rsidRPr="00E118E3">
        <w:rPr>
          <w:rFonts w:hint="eastAsia"/>
          <w:iCs/>
          <w:sz w:val="28"/>
          <w:szCs w:val="28"/>
        </w:rPr>
        <w:t>TSE</w:t>
      </w:r>
      <w:r w:rsidRPr="00E118E3">
        <w:rPr>
          <w:rFonts w:hint="eastAsia"/>
          <w:iCs/>
          <w:sz w:val="28"/>
          <w:szCs w:val="28"/>
        </w:rPr>
        <w:t>、</w:t>
      </w:r>
      <w:r w:rsidRPr="00E118E3">
        <w:rPr>
          <w:rFonts w:hint="eastAsia"/>
          <w:iCs/>
          <w:sz w:val="28"/>
          <w:szCs w:val="28"/>
        </w:rPr>
        <w:t>TR</w:t>
      </w:r>
      <w:r w:rsidRPr="00E118E3">
        <w:rPr>
          <w:rFonts w:hint="eastAsia"/>
          <w:iCs/>
          <w:sz w:val="28"/>
          <w:szCs w:val="28"/>
        </w:rPr>
        <w:t>、</w:t>
      </w:r>
      <w:r w:rsidRPr="00E118E3">
        <w:rPr>
          <w:rFonts w:hint="eastAsia"/>
          <w:iCs/>
          <w:sz w:val="28"/>
          <w:szCs w:val="28"/>
        </w:rPr>
        <w:t>IST</w:t>
      </w:r>
      <w:r w:rsidRPr="00E118E3">
        <w:rPr>
          <w:rFonts w:hint="eastAsia"/>
          <w:iCs/>
          <w:sz w:val="28"/>
          <w:szCs w:val="28"/>
        </w:rPr>
        <w:t>、</w:t>
      </w:r>
      <w:r w:rsidRPr="00E118E3">
        <w:rPr>
          <w:rFonts w:hint="eastAsia"/>
          <w:iCs/>
          <w:sz w:val="28"/>
          <w:szCs w:val="28"/>
        </w:rPr>
        <w:t>KBS</w:t>
      </w:r>
      <w:r w:rsidRPr="00E118E3">
        <w:rPr>
          <w:rFonts w:hint="eastAsia"/>
          <w:iCs/>
          <w:sz w:val="28"/>
          <w:szCs w:val="28"/>
        </w:rPr>
        <w:t>、</w:t>
      </w:r>
      <w:r w:rsidRPr="00E118E3">
        <w:rPr>
          <w:rFonts w:hint="eastAsia"/>
          <w:iCs/>
          <w:sz w:val="28"/>
          <w:szCs w:val="28"/>
        </w:rPr>
        <w:t>JSEP</w:t>
      </w:r>
      <w:r w:rsidRPr="00E118E3">
        <w:rPr>
          <w:rFonts w:hint="eastAsia"/>
          <w:iCs/>
          <w:sz w:val="28"/>
          <w:szCs w:val="28"/>
        </w:rPr>
        <w:t>、</w:t>
      </w:r>
      <w:r w:rsidRPr="00E118E3">
        <w:rPr>
          <w:rFonts w:hint="eastAsia"/>
          <w:iCs/>
          <w:sz w:val="28"/>
          <w:szCs w:val="28"/>
        </w:rPr>
        <w:t>ISSTA</w:t>
      </w:r>
      <w:r w:rsidRPr="00E118E3">
        <w:rPr>
          <w:rFonts w:hint="eastAsia"/>
          <w:iCs/>
          <w:sz w:val="28"/>
          <w:szCs w:val="28"/>
        </w:rPr>
        <w:t>、</w:t>
      </w:r>
      <w:r w:rsidRPr="00E118E3">
        <w:rPr>
          <w:rFonts w:hint="eastAsia"/>
          <w:iCs/>
          <w:sz w:val="28"/>
          <w:szCs w:val="28"/>
        </w:rPr>
        <w:t>SANER</w:t>
      </w:r>
      <w:r w:rsidRPr="00E118E3">
        <w:rPr>
          <w:rFonts w:hint="eastAsia"/>
          <w:iCs/>
          <w:sz w:val="28"/>
          <w:szCs w:val="28"/>
        </w:rPr>
        <w:t>、</w:t>
      </w:r>
      <w:r w:rsidRPr="00E118E3">
        <w:rPr>
          <w:rFonts w:hint="eastAsia"/>
          <w:iCs/>
          <w:sz w:val="28"/>
          <w:szCs w:val="28"/>
        </w:rPr>
        <w:t>IJSEKE</w:t>
      </w:r>
      <w:r w:rsidRPr="00E118E3">
        <w:rPr>
          <w:rFonts w:hint="eastAsia"/>
          <w:iCs/>
          <w:sz w:val="28"/>
          <w:szCs w:val="28"/>
        </w:rPr>
        <w:t>、《计算机学报》、《软件学报》等国内外权威期刊和学术会议上发表论文</w:t>
      </w:r>
      <w:r w:rsidRPr="00E118E3">
        <w:rPr>
          <w:rFonts w:hint="eastAsia"/>
          <w:iCs/>
          <w:sz w:val="28"/>
          <w:szCs w:val="28"/>
        </w:rPr>
        <w:t>50</w:t>
      </w:r>
      <w:r w:rsidRPr="00E118E3">
        <w:rPr>
          <w:rFonts w:hint="eastAsia"/>
          <w:iCs/>
          <w:sz w:val="28"/>
          <w:szCs w:val="28"/>
        </w:rPr>
        <w:t>余篇，获得多项发明专利和软件著作权。先后主持国家自然科学基金项目、十三五装备预研项目、国防共用技术基础项目、计算机软件新技术国家重点实验室开放课题、江苏省高校自然科学研究重大项目及面上项目、苏州市重点</w:t>
      </w:r>
      <w:r w:rsidRPr="00E118E3">
        <w:rPr>
          <w:rFonts w:hint="eastAsia"/>
          <w:iCs/>
          <w:sz w:val="28"/>
          <w:szCs w:val="28"/>
        </w:rPr>
        <w:lastRenderedPageBreak/>
        <w:t>产业技术创新：前瞻性应用研究项目等</w:t>
      </w:r>
      <w:r w:rsidRPr="00E118E3">
        <w:rPr>
          <w:rFonts w:hint="eastAsia"/>
          <w:iCs/>
          <w:sz w:val="28"/>
          <w:szCs w:val="28"/>
          <w:lang w:eastAsia="zh-CN"/>
        </w:rPr>
        <w:t>。担任江苏省计算机学会系统软件专委会副主任委员、国内外多个期刊审稿人</w:t>
      </w:r>
      <w:r w:rsidRPr="00E118E3">
        <w:rPr>
          <w:iCs/>
          <w:sz w:val="28"/>
          <w:szCs w:val="28"/>
        </w:rPr>
        <w:t>。</w:t>
      </w:r>
    </w:p>
    <w:sectPr w:rsidR="006D767E" w:rsidSect="007319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936"/>
    <w:rsid w:val="001948BE"/>
    <w:rsid w:val="004A1065"/>
    <w:rsid w:val="006D767E"/>
    <w:rsid w:val="00731936"/>
    <w:rsid w:val="00E41C98"/>
    <w:rsid w:val="00EB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6"/>
    <w:pPr>
      <w:suppressAutoHyphens/>
    </w:pPr>
    <w:rPr>
      <w:rFonts w:ascii="Times New Roman" w:eastAsia="宋体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31936"/>
    <w:pPr>
      <w:spacing w:after="160"/>
      <w:jc w:val="both"/>
    </w:pPr>
  </w:style>
  <w:style w:type="character" w:customStyle="1" w:styleId="Char">
    <w:name w:val="正文文本 Char"/>
    <w:basedOn w:val="a0"/>
    <w:link w:val="a3"/>
    <w:rsid w:val="00731936"/>
    <w:rPr>
      <w:rFonts w:ascii="Times New Roman" w:eastAsia="宋体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2023-05-22T07:55:00Z</dcterms:created>
  <dcterms:modified xsi:type="dcterms:W3CDTF">2023-05-22T08:05:00Z</dcterms:modified>
</cp:coreProperties>
</file>